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64" w:rsidRPr="00A858A8" w:rsidRDefault="00F3205B">
      <w:pPr>
        <w:rPr>
          <w:b/>
          <w:sz w:val="24"/>
          <w:szCs w:val="24"/>
        </w:rPr>
      </w:pPr>
      <w:r w:rsidRPr="00A858A8">
        <w:rPr>
          <w:b/>
          <w:sz w:val="24"/>
          <w:szCs w:val="24"/>
        </w:rPr>
        <w:t>Table 1</w:t>
      </w:r>
    </w:p>
    <w:p w:rsidR="00F3205B" w:rsidRDefault="00F3205B"/>
    <w:tbl>
      <w:tblPr>
        <w:tblStyle w:val="Grigliatabella"/>
        <w:tblW w:w="16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222"/>
        <w:gridCol w:w="693"/>
        <w:gridCol w:w="908"/>
        <w:gridCol w:w="801"/>
        <w:gridCol w:w="806"/>
        <w:gridCol w:w="775"/>
        <w:gridCol w:w="236"/>
        <w:gridCol w:w="1014"/>
        <w:gridCol w:w="737"/>
        <w:gridCol w:w="222"/>
        <w:gridCol w:w="511"/>
        <w:gridCol w:w="1014"/>
        <w:gridCol w:w="222"/>
        <w:gridCol w:w="850"/>
        <w:gridCol w:w="222"/>
        <w:gridCol w:w="740"/>
        <w:gridCol w:w="909"/>
        <w:gridCol w:w="1102"/>
        <w:gridCol w:w="222"/>
        <w:gridCol w:w="941"/>
        <w:gridCol w:w="602"/>
        <w:gridCol w:w="1169"/>
      </w:tblGrid>
      <w:tr w:rsidR="00F3205B" w:rsidRPr="0005343D" w:rsidTr="00D42294">
        <w:trPr>
          <w:trHeight w:val="567"/>
          <w:jc w:val="center"/>
        </w:trPr>
        <w:tc>
          <w:tcPr>
            <w:tcW w:w="1810" w:type="dxa"/>
            <w:noWrap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3" w:type="dxa"/>
            <w:gridSpan w:val="5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5343D">
              <w:rPr>
                <w:rFonts w:cstheme="minorHAnsi"/>
                <w:b/>
                <w:sz w:val="16"/>
                <w:szCs w:val="16"/>
              </w:rPr>
              <w:t>rTMS</w:t>
            </w:r>
            <w:proofErr w:type="spellEnd"/>
            <w:r w:rsidRPr="0005343D">
              <w:rPr>
                <w:rFonts w:cstheme="minorHAnsi"/>
                <w:b/>
                <w:sz w:val="16"/>
                <w:szCs w:val="16"/>
              </w:rPr>
              <w:t xml:space="preserve"> features</w:t>
            </w:r>
          </w:p>
        </w:tc>
        <w:tc>
          <w:tcPr>
            <w:tcW w:w="236" w:type="dxa"/>
            <w:vMerge w:val="restart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5" w:type="dxa"/>
            <w:gridSpan w:val="2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Sample size</w:t>
            </w:r>
          </w:p>
        </w:tc>
        <w:tc>
          <w:tcPr>
            <w:tcW w:w="222" w:type="dxa"/>
            <w:vMerge w:val="restart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3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Clinical Outcome</w:t>
            </w:r>
          </w:p>
        </w:tc>
        <w:tc>
          <w:tcPr>
            <w:tcW w:w="222" w:type="dxa"/>
            <w:vMerge w:val="restart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2" w:type="dxa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F3205B" w:rsidRPr="0005343D" w:rsidRDefault="00F3205B" w:rsidP="00D4229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05B" w:rsidRPr="0005343D" w:rsidTr="00D42294">
        <w:trPr>
          <w:trHeight w:val="692"/>
          <w:jc w:val="center"/>
        </w:trPr>
        <w:tc>
          <w:tcPr>
            <w:tcW w:w="1810" w:type="dxa"/>
            <w:noWrap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222" w:type="dxa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3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Site</w:t>
            </w:r>
          </w:p>
        </w:tc>
        <w:tc>
          <w:tcPr>
            <w:tcW w:w="908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Frequency</w:t>
            </w:r>
          </w:p>
        </w:tc>
        <w:tc>
          <w:tcPr>
            <w:tcW w:w="801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Intensity</w:t>
            </w:r>
          </w:p>
        </w:tc>
        <w:tc>
          <w:tcPr>
            <w:tcW w:w="806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Duration</w:t>
            </w:r>
          </w:p>
        </w:tc>
        <w:tc>
          <w:tcPr>
            <w:tcW w:w="775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Sessions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Comparison</w:t>
            </w:r>
          </w:p>
        </w:tc>
        <w:tc>
          <w:tcPr>
            <w:tcW w:w="737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Follow-up (weeks)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1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TMS</w:t>
            </w:r>
          </w:p>
        </w:tc>
        <w:tc>
          <w:tcPr>
            <w:tcW w:w="1014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Comparison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Diagnosis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Primary</w:t>
            </w:r>
          </w:p>
        </w:tc>
        <w:tc>
          <w:tcPr>
            <w:tcW w:w="909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Secondary</w:t>
            </w:r>
          </w:p>
        </w:tc>
        <w:tc>
          <w:tcPr>
            <w:tcW w:w="1102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Efficacy of TMS vs comparison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1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Female proportion</w:t>
            </w:r>
          </w:p>
        </w:tc>
        <w:tc>
          <w:tcPr>
            <w:tcW w:w="602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Mean age</w:t>
            </w:r>
          </w:p>
        </w:tc>
        <w:tc>
          <w:tcPr>
            <w:tcW w:w="1169" w:type="dxa"/>
            <w:vAlign w:val="center"/>
            <w:hideMark/>
          </w:tcPr>
          <w:p w:rsidR="00F3205B" w:rsidRPr="0005343D" w:rsidRDefault="00F3205B" w:rsidP="00D42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43D">
              <w:rPr>
                <w:rFonts w:cstheme="minorHAnsi"/>
                <w:b/>
                <w:sz w:val="16"/>
                <w:szCs w:val="16"/>
              </w:rPr>
              <w:t>Study location</w:t>
            </w:r>
          </w:p>
        </w:tc>
      </w:tr>
      <w:tr w:rsidR="00F3205B" w:rsidRPr="0005343D" w:rsidTr="00D42294">
        <w:trPr>
          <w:trHeight w:val="394"/>
          <w:jc w:val="center"/>
        </w:trPr>
        <w:tc>
          <w:tcPr>
            <w:tcW w:w="181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/>
            </w:r>
            <w:r>
              <w:rPr>
                <w:rFonts w:cstheme="minorHAnsi"/>
                <w:sz w:val="16"/>
                <w:szCs w:val="16"/>
              </w:rPr>
              <w:instrText xml:space="preserve"> ADDIN EN.CITE &lt;EndNote&gt;&lt;Cite&gt;&lt;Author&gt;Baruth&lt;/Author&gt;&lt;Year&gt;2010&lt;/Year&gt;&lt;RecNum&gt;530&lt;/RecNum&gt;&lt;DisplayText&gt;(Baruth et al., 2010)&lt;/DisplayText&gt;&lt;record&gt;&lt;rec-number&gt;530&lt;/rec-number&gt;&lt;foreign-keys&gt;&lt;key app="EN" db-id="aaxevsre49r0x3ep5zgvezvxv9pddww9vp5w" timestamp="1462368434"&gt;530&lt;/key&gt;&lt;/foreign-keys&gt;&lt;ref-type name="Journal Article"&gt;17&lt;/ref-type&gt;&lt;contributors&gt;&lt;authors&gt;&lt;author&gt;Baruth, J. M.&lt;/author&gt;&lt;author&gt;Casanova, M. F.&lt;/author&gt;&lt;author&gt;El-Baz, A.&lt;/author&gt;&lt;author&gt;Horrell, T.&lt;/author&gt;&lt;author&gt;Mathai, G.&lt;/author&gt;&lt;author&gt;Sears, L.&lt;/author&gt;&lt;author&gt;Sokhadze, E.&lt;/author&gt;&lt;/authors&gt;&lt;/contributors&gt;&lt;auth-address&gt;Department of Anatomical Sciences and Neurobiology, University of Louisville School of Medicine, Louisville, KY 40202.&lt;/auth-address&gt;&lt;titles&gt;&lt;title&gt;Low-Frequency Repetitive Transcranial Magnetic Stimulation (rTMS) Modulates Evoked-Gamma Frequency Oscillations in Autism Spectrum Disorder (ASD)&lt;/title&gt;&lt;secondary-title&gt;J Neurother&lt;/secondary-title&gt;&lt;alt-title&gt;Journal of neurotherapy&lt;/alt-title&gt;&lt;/titles&gt;&lt;periodical&gt;&lt;full-title&gt;J Neurother&lt;/full-title&gt;&lt;abbr-1&gt;Journal of neurotherapy&lt;/abbr-1&gt;&lt;/periodical&gt;&lt;alt-periodical&gt;&lt;full-title&gt;J Neurother&lt;/full-title&gt;&lt;abbr-1&gt;Journal of neurotherapy&lt;/abbr-1&gt;&lt;/alt-periodical&gt;&lt;pages&gt;179-194&lt;/pages&gt;&lt;volume&gt;14&lt;/volume&gt;&lt;number&gt;3&lt;/number&gt;&lt;edition&gt;2010/12/01&lt;/edition&gt;&lt;dates&gt;&lt;year&gt;2010&lt;/year&gt;&lt;pub-dates&gt;&lt;date&gt;Jul 1&lt;/date&gt;&lt;/pub-dates&gt;&lt;/dates&gt;&lt;isbn&gt;1087-4208 (Print)&amp;#xD;1087-4208 (Linking)&lt;/isbn&gt;&lt;accession-num&gt;21116441&lt;/accession-num&gt;&lt;urls&gt;&lt;related-urls&gt;&lt;url&gt;https://www.ncbi.nlm.nih.gov/pubmed/21116441&lt;/url&gt;&lt;/related-urls&gt;&lt;/urls&gt;&lt;custom2&gt;PMC2992386&lt;/custom2&gt;&lt;custom6&gt;NIHMS228070&lt;/custom6&gt;&lt;electronic-resource-num&gt;10.1080/10874208.2010.501500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(Baruth et al., 2010)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DLPFC (L &amp; R)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12 (1 per week)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Waiting List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DSM-IV-TR; ADI-R;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ABC; SRS; RBS;</w:t>
            </w:r>
          </w:p>
        </w:tc>
        <w:tc>
          <w:tcPr>
            <w:tcW w:w="11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05343D">
              <w:rPr>
                <w:rFonts w:cstheme="minorHAnsi"/>
                <w:sz w:val="16"/>
                <w:szCs w:val="16"/>
              </w:rPr>
              <w:t>ot reported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6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13.8</w:t>
            </w:r>
          </w:p>
        </w:tc>
        <w:tc>
          <w:tcPr>
            <w:tcW w:w="116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Kentucky</w:t>
            </w:r>
          </w:p>
        </w:tc>
      </w:tr>
      <w:tr w:rsidR="00F3205B" w:rsidRPr="0005343D" w:rsidTr="00D42294">
        <w:trPr>
          <w:trHeight w:val="360"/>
          <w:jc w:val="center"/>
        </w:trPr>
        <w:tc>
          <w:tcPr>
            <w:tcW w:w="181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PEVuZE5vdGU+PENpdGU+PEF1dGhvcj5DYXNhbm92YTwvQXV0aG9yPjxZZWFyPjIwMTI8L1llYXI+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==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PEVuZE5vdGU+PENpdGU+PEF1dGhvcj5DYXNhbm92YTwvQXV0aG9yPjxZZWFyPjIwMTI8L1llYXI+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==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(Casanova et al., 2012)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DLPFC (L &amp; R)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12 (1 per week)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Waiting List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DSM-IV-TR; ADI-R;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ABC; SRS; RBS;</w:t>
            </w:r>
          </w:p>
        </w:tc>
        <w:tc>
          <w:tcPr>
            <w:tcW w:w="11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05343D">
              <w:rPr>
                <w:rFonts w:cstheme="minorHAnsi"/>
                <w:sz w:val="16"/>
                <w:szCs w:val="16"/>
              </w:rPr>
              <w:t xml:space="preserve">educed repetitive </w:t>
            </w:r>
            <w:proofErr w:type="spellStart"/>
            <w:r w:rsidRPr="0005343D">
              <w:rPr>
                <w:rFonts w:cstheme="minorHAnsi"/>
                <w:sz w:val="16"/>
                <w:szCs w:val="16"/>
              </w:rPr>
              <w:t>behavior</w:t>
            </w:r>
            <w:proofErr w:type="spellEnd"/>
            <w:r w:rsidRPr="0005343D">
              <w:rPr>
                <w:rFonts w:cstheme="minorHAnsi"/>
                <w:sz w:val="16"/>
                <w:szCs w:val="16"/>
              </w:rPr>
              <w:t xml:space="preserve"> and irritability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6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6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Kentucky</w:t>
            </w:r>
          </w:p>
        </w:tc>
      </w:tr>
      <w:tr w:rsidR="00F3205B" w:rsidRPr="0005343D" w:rsidTr="00D42294">
        <w:trPr>
          <w:trHeight w:val="360"/>
          <w:jc w:val="center"/>
        </w:trPr>
        <w:tc>
          <w:tcPr>
            <w:tcW w:w="181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PEVuZE5vdGU+PENpdGU+PEF1dGhvcj5FbnRpY290dDwvQXV0aG9yPjxZZWFyPjIwMTQ8L1llYXI+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==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PEVuZE5vdGU+PENpdGU+PEF1dGhvcj5FbnRpY290dDwvQXV0aG9yPjxZZWFyPjIwMTQ8L1llYXI+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==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(Enticott et al., 2014)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DMPFC (L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5343D">
              <w:rPr>
                <w:rFonts w:cstheme="minorHAnsi"/>
                <w:sz w:val="16"/>
                <w:szCs w:val="16"/>
              </w:rPr>
              <w:t>&amp; R)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5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15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(1 per week day)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Sham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DSM-IV;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RAADS;</w:t>
            </w:r>
          </w:p>
        </w:tc>
        <w:tc>
          <w:tcPr>
            <w:tcW w:w="90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AQ; IRI; RMET; AMT;</w:t>
            </w:r>
          </w:p>
        </w:tc>
        <w:tc>
          <w:tcPr>
            <w:tcW w:w="11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05343D">
              <w:rPr>
                <w:rFonts w:cstheme="minorHAnsi"/>
                <w:sz w:val="16"/>
                <w:szCs w:val="16"/>
              </w:rPr>
              <w:t>mproved social relatedness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6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32.3</w:t>
            </w:r>
          </w:p>
        </w:tc>
        <w:tc>
          <w:tcPr>
            <w:tcW w:w="116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Australia</w:t>
            </w:r>
          </w:p>
        </w:tc>
      </w:tr>
      <w:tr w:rsidR="00F3205B" w:rsidRPr="0005343D" w:rsidTr="00D42294">
        <w:trPr>
          <w:trHeight w:val="360"/>
          <w:jc w:val="center"/>
        </w:trPr>
        <w:tc>
          <w:tcPr>
            <w:tcW w:w="1810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PEVuZE5vdGU+PENpdGU+PEF1dGhvcj5QYW5lcmFpPC9BdXRob3I+PFllYXI+MjAxNDwvWWVhcj48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PEVuZE5vdGU+PENpdGU+PEF1dGhvcj5QYW5lcmFpPC9BdXRob3I+PFllYXI+MjAxNDwvWWVhcj48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(Panerai et al., 2014)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Merge w:val="restart"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PMC (L)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8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30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(1 per week day)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Sham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14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DSM-IV-TR; CARS;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PEP;</w:t>
            </w:r>
          </w:p>
        </w:tc>
        <w:tc>
          <w:tcPr>
            <w:tcW w:w="909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05343D">
              <w:rPr>
                <w:rFonts w:cstheme="minorHAnsi"/>
                <w:sz w:val="16"/>
                <w:szCs w:val="16"/>
              </w:rPr>
              <w:t>ot statistically significant improvement in performance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02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13.5</w:t>
            </w:r>
          </w:p>
        </w:tc>
        <w:tc>
          <w:tcPr>
            <w:tcW w:w="1169" w:type="dxa"/>
            <w:vMerge w:val="restart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Italy</w:t>
            </w:r>
          </w:p>
        </w:tc>
      </w:tr>
      <w:tr w:rsidR="00F3205B" w:rsidRPr="0005343D" w:rsidTr="00D42294">
        <w:trPr>
          <w:trHeight w:val="437"/>
          <w:jc w:val="center"/>
        </w:trPr>
        <w:tc>
          <w:tcPr>
            <w:tcW w:w="181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30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(1 per week day)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Sham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3205B" w:rsidRPr="0005343D" w:rsidTr="00D42294">
        <w:trPr>
          <w:trHeight w:val="360"/>
          <w:jc w:val="center"/>
        </w:trPr>
        <w:tc>
          <w:tcPr>
            <w:tcW w:w="1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PEVuZE5vdGU+PENpdGU+PEF1dGhvcj5Tb2toYWR6ZTwvQXV0aG9yPjxZZWFyPjIwMDk8L1llYXI+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==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PEVuZE5vdGU+PENpdGU+PEF1dGhvcj5Tb2toYWR6ZTwvQXV0aG9yPjxZZWFyPjIwMDk8L1llYXI+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==
</w:fld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(Sokhadze et al., 2009)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DLPFC (L)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0.5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10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6 (2 per week)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Waiting List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DSM-IV-TR; ADI-R;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ABC; SRS; RBS; CGI;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05343D">
              <w:rPr>
                <w:rFonts w:cstheme="minorHAnsi"/>
                <w:sz w:val="16"/>
                <w:szCs w:val="16"/>
              </w:rPr>
              <w:t>ot reported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18.3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Kentucky</w:t>
            </w:r>
          </w:p>
        </w:tc>
      </w:tr>
      <w:tr w:rsidR="00F3205B" w:rsidRPr="0005343D" w:rsidTr="00D42294">
        <w:trPr>
          <w:trHeight w:val="360"/>
          <w:jc w:val="center"/>
        </w:trPr>
        <w:tc>
          <w:tcPr>
            <w:tcW w:w="181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/>
            </w:r>
            <w:r>
              <w:rPr>
                <w:rFonts w:cstheme="minorHAnsi"/>
                <w:sz w:val="16"/>
                <w:szCs w:val="16"/>
              </w:rPr>
              <w:instrText xml:space="preserve"> ADDIN EN.CITE &lt;EndNote&gt;&lt;Cite&gt;&lt;Author&gt;Sokhadze&lt;/Author&gt;&lt;Year&gt;2014&lt;/Year&gt;&lt;RecNum&gt;110&lt;/RecNum&gt;&lt;DisplayText&gt;(Sokhadze et al., 2014)&lt;/DisplayText&gt;&lt;record&gt;&lt;rec-number&gt;110&lt;/rec-number&gt;&lt;foreign-keys&gt;&lt;key app="EN" db-id="aaxevsre49r0x3ep5zgvezvxv9pddww9vp5w" timestamp="1462006603"&gt;110&lt;/key&gt;&lt;/foreign-keys&gt;&lt;ref-type name="Journal Article"&gt;17&lt;/ref-type&gt;&lt;contributors&gt;&lt;authors&gt;&lt;author&gt;Sokhadze, E. M.&lt;/author&gt;&lt;author&gt;El-Baz, A. S.&lt;/author&gt;&lt;author&gt;Sears, L. L.&lt;/author&gt;&lt;author&gt;Opris, I.&lt;/author&gt;&lt;author&gt;Casanova, M. F.&lt;/author&gt;&lt;/authors&gt;&lt;/contributors&gt;&lt;auth-address&gt;Department of Psychiatry and Behavioral Sciences, University of Louisville Louisville, KY, USA.&amp;#xD;Department of Bioengineering, University of Louisville Louisville, KY, USA.&amp;#xD;Department of Pediatrics, University of Louisville Louisville, KY, USA.&amp;#xD;Department of Physiology and Pharmacology, Wake Forest University Winston-Salem, NC, USA.&lt;/auth-address&gt;&lt;titles&gt;&lt;title&gt;rTMS neuromodulation improves electrocortical functional measures of information processing and behavioral responses in autism&lt;/title&gt;&lt;secondary-title&gt;Front Syst Neurosci&lt;/secondary-title&gt;&lt;/titles&gt;&lt;periodical&gt;&lt;full-title&gt;Front Syst Neurosci&lt;/full-title&gt;&lt;/periodical&gt;&lt;pages&gt;134&lt;/pages&gt;&lt;volume&gt;8&lt;/volume&gt;&lt;keywords&gt;&lt;keyword&gt;Erp&lt;/keyword&gt;&lt;keyword&gt;Tms&lt;/keyword&gt;&lt;keyword&gt;autism&lt;/keyword&gt;&lt;keyword&gt;behavioral performance&lt;/keyword&gt;&lt;keyword&gt;motor response time&lt;/keyword&gt;&lt;/keywords&gt;&lt;dates&gt;&lt;year&gt;2014&lt;/year&gt;&lt;pub-dates&gt;&lt;date&gt;2014&lt;/date&gt;&lt;/pub-dates&gt;&lt;/dates&gt;&lt;isbn&gt;1662-5137 (Linking)&lt;/isbn&gt;&lt;accession-num&gt;25147508&lt;/accession-num&gt;&lt;urls&gt;&lt;related-urls&gt;&lt;url&gt;https://www.ncbi.nlm.nih.gov/pubmed/25147508&lt;/url&gt;&lt;/related-urls&gt;&lt;/urls&gt;&lt;custom2&gt;PMC4123734&lt;/custom2&gt;&lt;electronic-resource-num&gt;10.3389/fnsys.2014.00134&lt;/electronic-resource-num&gt;&lt;/record&gt;&lt;/Cite&gt;&lt;/EndNote&gt;</w:instrText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(Sokhadze et al., 2014)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DLPFC (L &amp; R)</w:t>
            </w:r>
          </w:p>
        </w:tc>
        <w:tc>
          <w:tcPr>
            <w:tcW w:w="908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 Hz</w:t>
            </w:r>
          </w:p>
        </w:tc>
        <w:tc>
          <w:tcPr>
            <w:tcW w:w="80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90% MT</w:t>
            </w:r>
          </w:p>
        </w:tc>
        <w:tc>
          <w:tcPr>
            <w:tcW w:w="806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5 min</w:t>
            </w:r>
          </w:p>
        </w:tc>
        <w:tc>
          <w:tcPr>
            <w:tcW w:w="775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18 (1 per week)</w:t>
            </w:r>
          </w:p>
        </w:tc>
        <w:tc>
          <w:tcPr>
            <w:tcW w:w="236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Waiting List</w:t>
            </w:r>
          </w:p>
        </w:tc>
        <w:tc>
          <w:tcPr>
            <w:tcW w:w="737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014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DSM-IV-TR; ADI-R;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ABC; RBS;</w:t>
            </w:r>
          </w:p>
        </w:tc>
        <w:tc>
          <w:tcPr>
            <w:tcW w:w="11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05343D">
              <w:rPr>
                <w:rFonts w:cstheme="minorHAnsi"/>
                <w:sz w:val="16"/>
                <w:szCs w:val="16"/>
              </w:rPr>
              <w:t>ot reported</w:t>
            </w:r>
          </w:p>
        </w:tc>
        <w:tc>
          <w:tcPr>
            <w:tcW w:w="222" w:type="dxa"/>
            <w:vMerge/>
            <w:vAlign w:val="center"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602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169" w:type="dxa"/>
            <w:noWrap/>
            <w:vAlign w:val="center"/>
            <w:hideMark/>
          </w:tcPr>
          <w:p w:rsidR="00F3205B" w:rsidRPr="0005343D" w:rsidRDefault="00F3205B" w:rsidP="00D42294">
            <w:pPr>
              <w:rPr>
                <w:rFonts w:cstheme="minorHAnsi"/>
                <w:sz w:val="16"/>
                <w:szCs w:val="16"/>
              </w:rPr>
            </w:pPr>
            <w:r w:rsidRPr="0005343D">
              <w:rPr>
                <w:rFonts w:cstheme="minorHAnsi"/>
                <w:sz w:val="16"/>
                <w:szCs w:val="16"/>
              </w:rPr>
              <w:t>Kentucky</w:t>
            </w:r>
          </w:p>
        </w:tc>
      </w:tr>
    </w:tbl>
    <w:p w:rsidR="00F3205B" w:rsidRDefault="00F3205B"/>
    <w:p w:rsidR="00735AD4" w:rsidRDefault="00735AD4">
      <w:r w:rsidRPr="00B073A6">
        <w:rPr>
          <w:b/>
        </w:rPr>
        <w:t>Legend:</w:t>
      </w:r>
      <w:r>
        <w:t xml:space="preserve"> </w:t>
      </w:r>
      <w:r>
        <w:t>ABC, Aberrant Behaviour Checklist;</w:t>
      </w:r>
      <w:r w:rsidR="00B073A6">
        <w:t xml:space="preserve"> </w:t>
      </w:r>
      <w:r>
        <w:t>ADI-R, Autism Diagnostic Interview - Revised;</w:t>
      </w:r>
      <w:r w:rsidR="00B073A6">
        <w:t xml:space="preserve"> </w:t>
      </w:r>
      <w:r>
        <w:t xml:space="preserve">AMT, Animations </w:t>
      </w:r>
      <w:proofErr w:type="spellStart"/>
      <w:r>
        <w:t>Mentalizing</w:t>
      </w:r>
      <w:proofErr w:type="spellEnd"/>
      <w:r>
        <w:t xml:space="preserve"> Test;</w:t>
      </w:r>
      <w:r w:rsidR="00B073A6">
        <w:t xml:space="preserve"> </w:t>
      </w:r>
      <w:r>
        <w:t>AQ, Autism Quotient;</w:t>
      </w:r>
      <w:r w:rsidR="00B073A6">
        <w:t xml:space="preserve"> </w:t>
      </w:r>
      <w:r w:rsidRPr="00B073A6">
        <w:t>CGI, Clinical Global Impression;</w:t>
      </w:r>
      <w:r w:rsidR="00B073A6">
        <w:t xml:space="preserve"> </w:t>
      </w:r>
      <w:r w:rsidRPr="00B073A6">
        <w:t xml:space="preserve">DLFPC, </w:t>
      </w:r>
      <w:proofErr w:type="spellStart"/>
      <w:r w:rsidRPr="00B073A6">
        <w:t>dorso</w:t>
      </w:r>
      <w:proofErr w:type="spellEnd"/>
      <w:r w:rsidRPr="00B073A6">
        <w:t>-lateral prefrontal cortex;</w:t>
      </w:r>
      <w:r w:rsidR="00B073A6">
        <w:t xml:space="preserve"> </w:t>
      </w:r>
      <w:r w:rsidRPr="00B073A6">
        <w:t xml:space="preserve">DMPCF, </w:t>
      </w:r>
      <w:proofErr w:type="spellStart"/>
      <w:r w:rsidRPr="00B073A6">
        <w:t>dorso</w:t>
      </w:r>
      <w:proofErr w:type="spellEnd"/>
      <w:r w:rsidRPr="00B073A6">
        <w:t>-medial prefrontal cortex;</w:t>
      </w:r>
      <w:r w:rsidR="00B073A6">
        <w:t xml:space="preserve"> </w:t>
      </w:r>
      <w:r>
        <w:t>DSM-IV-TR, Diagnostic and Statistical Manual of Mental Disorders, IV Ed. Text Revision;</w:t>
      </w:r>
      <w:r w:rsidR="00B073A6">
        <w:t xml:space="preserve"> </w:t>
      </w:r>
      <w:r>
        <w:t xml:space="preserve">IRI, </w:t>
      </w:r>
      <w:proofErr w:type="spellStart"/>
      <w:r>
        <w:t>Iterpersonal</w:t>
      </w:r>
      <w:proofErr w:type="spellEnd"/>
      <w:r>
        <w:t xml:space="preserve"> Reactivity Index;</w:t>
      </w:r>
      <w:r w:rsidR="00B073A6">
        <w:t xml:space="preserve"> </w:t>
      </w:r>
      <w:r>
        <w:t>L, left;</w:t>
      </w:r>
      <w:r w:rsidR="00B073A6">
        <w:t xml:space="preserve"> </w:t>
      </w:r>
      <w:r>
        <w:t xml:space="preserve">MT, motor </w:t>
      </w:r>
      <w:proofErr w:type="spellStart"/>
      <w:r>
        <w:t>treshold</w:t>
      </w:r>
      <w:proofErr w:type="spellEnd"/>
      <w:r>
        <w:t>;</w:t>
      </w:r>
      <w:r w:rsidR="00B073A6">
        <w:t xml:space="preserve"> </w:t>
      </w:r>
      <w:r>
        <w:t>PEP, Psychoeducational Profile;</w:t>
      </w:r>
      <w:r w:rsidR="00B073A6">
        <w:t xml:space="preserve"> </w:t>
      </w:r>
      <w:r>
        <w:t>PMC, pre-motor cortex;</w:t>
      </w:r>
      <w:r w:rsidR="00B073A6">
        <w:t xml:space="preserve"> </w:t>
      </w:r>
      <w:r>
        <w:t>R, right;</w:t>
      </w:r>
      <w:r w:rsidR="00B073A6">
        <w:t xml:space="preserve"> </w:t>
      </w:r>
      <w:r>
        <w:t xml:space="preserve">RAADS, </w:t>
      </w:r>
      <w:proofErr w:type="spellStart"/>
      <w:r>
        <w:t>Ritvo</w:t>
      </w:r>
      <w:proofErr w:type="spellEnd"/>
      <w:r>
        <w:t xml:space="preserve"> Autism Asperger Diagnostic Scale;</w:t>
      </w:r>
      <w:r w:rsidR="00B073A6">
        <w:t xml:space="preserve"> </w:t>
      </w:r>
      <w:r>
        <w:t xml:space="preserve">RBS, Repetitive </w:t>
      </w:r>
      <w:proofErr w:type="spellStart"/>
      <w:r>
        <w:t>Behavior</w:t>
      </w:r>
      <w:proofErr w:type="spellEnd"/>
      <w:r>
        <w:t xml:space="preserve"> Scale;</w:t>
      </w:r>
      <w:r w:rsidR="00B073A6">
        <w:t xml:space="preserve"> </w:t>
      </w:r>
      <w:r>
        <w:t>RMET, Reading the Mind in the Eyes Test;</w:t>
      </w:r>
      <w:r w:rsidR="00B073A6">
        <w:t xml:space="preserve"> </w:t>
      </w:r>
      <w:r>
        <w:t>SR</w:t>
      </w:r>
      <w:r w:rsidR="00B073A6">
        <w:t>S, Social Re</w:t>
      </w:r>
      <w:bookmarkStart w:id="0" w:name="_GoBack"/>
      <w:bookmarkEnd w:id="0"/>
      <w:r w:rsidR="00B073A6">
        <w:t>sponsiveness Scale;</w:t>
      </w:r>
    </w:p>
    <w:sectPr w:rsidR="00735AD4" w:rsidSect="00F3205B">
      <w:pgSz w:w="18720" w:h="12240" w:orient="landscape" w:code="14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B"/>
    <w:rsid w:val="00000EA4"/>
    <w:rsid w:val="00004C9B"/>
    <w:rsid w:val="00010E8A"/>
    <w:rsid w:val="00016DBC"/>
    <w:rsid w:val="00024FC6"/>
    <w:rsid w:val="0003138D"/>
    <w:rsid w:val="00032E31"/>
    <w:rsid w:val="00033B6E"/>
    <w:rsid w:val="00034361"/>
    <w:rsid w:val="00036F84"/>
    <w:rsid w:val="00041EC4"/>
    <w:rsid w:val="000428AC"/>
    <w:rsid w:val="00051DD6"/>
    <w:rsid w:val="000555A7"/>
    <w:rsid w:val="0005732A"/>
    <w:rsid w:val="00060F99"/>
    <w:rsid w:val="00066687"/>
    <w:rsid w:val="00077EF9"/>
    <w:rsid w:val="0008139E"/>
    <w:rsid w:val="00084EF8"/>
    <w:rsid w:val="00086930"/>
    <w:rsid w:val="0009013F"/>
    <w:rsid w:val="000962E0"/>
    <w:rsid w:val="000A3543"/>
    <w:rsid w:val="000A7F29"/>
    <w:rsid w:val="000B5B2F"/>
    <w:rsid w:val="000C3B4D"/>
    <w:rsid w:val="000C5685"/>
    <w:rsid w:val="000C7920"/>
    <w:rsid w:val="000D1737"/>
    <w:rsid w:val="000D26C0"/>
    <w:rsid w:val="000E0E32"/>
    <w:rsid w:val="000E55A1"/>
    <w:rsid w:val="000F02D6"/>
    <w:rsid w:val="000F1B54"/>
    <w:rsid w:val="000F3EC2"/>
    <w:rsid w:val="00101E28"/>
    <w:rsid w:val="001025F9"/>
    <w:rsid w:val="00102667"/>
    <w:rsid w:val="00113FE7"/>
    <w:rsid w:val="00116AF4"/>
    <w:rsid w:val="00117B7C"/>
    <w:rsid w:val="00130EA0"/>
    <w:rsid w:val="001311CF"/>
    <w:rsid w:val="00147018"/>
    <w:rsid w:val="001546AA"/>
    <w:rsid w:val="001607A4"/>
    <w:rsid w:val="00171FDE"/>
    <w:rsid w:val="00180948"/>
    <w:rsid w:val="00190227"/>
    <w:rsid w:val="00191382"/>
    <w:rsid w:val="001A10F0"/>
    <w:rsid w:val="001A14D7"/>
    <w:rsid w:val="001A311A"/>
    <w:rsid w:val="001A78F6"/>
    <w:rsid w:val="001B35F8"/>
    <w:rsid w:val="001C0C28"/>
    <w:rsid w:val="001C1658"/>
    <w:rsid w:val="001C334F"/>
    <w:rsid w:val="001E08E4"/>
    <w:rsid w:val="001E26E0"/>
    <w:rsid w:val="001E650D"/>
    <w:rsid w:val="001E7EC3"/>
    <w:rsid w:val="001F3870"/>
    <w:rsid w:val="001F582F"/>
    <w:rsid w:val="00203C94"/>
    <w:rsid w:val="00206BFA"/>
    <w:rsid w:val="00212580"/>
    <w:rsid w:val="00216583"/>
    <w:rsid w:val="0023191E"/>
    <w:rsid w:val="002326EF"/>
    <w:rsid w:val="00236724"/>
    <w:rsid w:val="00241327"/>
    <w:rsid w:val="00241C8E"/>
    <w:rsid w:val="002479D6"/>
    <w:rsid w:val="00251628"/>
    <w:rsid w:val="00256347"/>
    <w:rsid w:val="002649C1"/>
    <w:rsid w:val="00274A7D"/>
    <w:rsid w:val="00274AD0"/>
    <w:rsid w:val="00276CB7"/>
    <w:rsid w:val="00285EE8"/>
    <w:rsid w:val="002951EF"/>
    <w:rsid w:val="002A54AF"/>
    <w:rsid w:val="002A5D6C"/>
    <w:rsid w:val="002A6C29"/>
    <w:rsid w:val="002A6EB1"/>
    <w:rsid w:val="002B1E42"/>
    <w:rsid w:val="002B2ECC"/>
    <w:rsid w:val="002C2705"/>
    <w:rsid w:val="002C3ED0"/>
    <w:rsid w:val="002C6851"/>
    <w:rsid w:val="002C6FA6"/>
    <w:rsid w:val="002D108F"/>
    <w:rsid w:val="002E140E"/>
    <w:rsid w:val="002E2AB2"/>
    <w:rsid w:val="002E5330"/>
    <w:rsid w:val="002E7116"/>
    <w:rsid w:val="002F1038"/>
    <w:rsid w:val="002F53F1"/>
    <w:rsid w:val="00327D90"/>
    <w:rsid w:val="00331CFF"/>
    <w:rsid w:val="003328B9"/>
    <w:rsid w:val="003329F3"/>
    <w:rsid w:val="003515B2"/>
    <w:rsid w:val="003569A7"/>
    <w:rsid w:val="0036231F"/>
    <w:rsid w:val="003707D9"/>
    <w:rsid w:val="00371D5C"/>
    <w:rsid w:val="00376C7C"/>
    <w:rsid w:val="003807A8"/>
    <w:rsid w:val="003825E6"/>
    <w:rsid w:val="00382E0B"/>
    <w:rsid w:val="00387249"/>
    <w:rsid w:val="00391175"/>
    <w:rsid w:val="003948E9"/>
    <w:rsid w:val="0039742C"/>
    <w:rsid w:val="003A094D"/>
    <w:rsid w:val="003A10A9"/>
    <w:rsid w:val="003A3D66"/>
    <w:rsid w:val="003A798B"/>
    <w:rsid w:val="003B4D5A"/>
    <w:rsid w:val="003C115C"/>
    <w:rsid w:val="003C6EAF"/>
    <w:rsid w:val="003C6F6C"/>
    <w:rsid w:val="003E1BC0"/>
    <w:rsid w:val="003F0E78"/>
    <w:rsid w:val="00403035"/>
    <w:rsid w:val="004032D9"/>
    <w:rsid w:val="00403A85"/>
    <w:rsid w:val="004047CB"/>
    <w:rsid w:val="00410A39"/>
    <w:rsid w:val="0041458B"/>
    <w:rsid w:val="004152DC"/>
    <w:rsid w:val="00420BE4"/>
    <w:rsid w:val="00426FAE"/>
    <w:rsid w:val="00443636"/>
    <w:rsid w:val="00444CAF"/>
    <w:rsid w:val="00450570"/>
    <w:rsid w:val="004531EF"/>
    <w:rsid w:val="00453C0E"/>
    <w:rsid w:val="0046678E"/>
    <w:rsid w:val="0046746C"/>
    <w:rsid w:val="004760F9"/>
    <w:rsid w:val="004771C7"/>
    <w:rsid w:val="004806E5"/>
    <w:rsid w:val="00483253"/>
    <w:rsid w:val="00493190"/>
    <w:rsid w:val="00497574"/>
    <w:rsid w:val="004A1F44"/>
    <w:rsid w:val="004A4055"/>
    <w:rsid w:val="004A7374"/>
    <w:rsid w:val="004C0416"/>
    <w:rsid w:val="004C1D53"/>
    <w:rsid w:val="004C4EA5"/>
    <w:rsid w:val="004C57AB"/>
    <w:rsid w:val="004C5E97"/>
    <w:rsid w:val="004D2494"/>
    <w:rsid w:val="004D25AA"/>
    <w:rsid w:val="004D498B"/>
    <w:rsid w:val="004D55BC"/>
    <w:rsid w:val="004D6A5F"/>
    <w:rsid w:val="004D7C98"/>
    <w:rsid w:val="004E1E13"/>
    <w:rsid w:val="004E5E3F"/>
    <w:rsid w:val="004F17F9"/>
    <w:rsid w:val="004F39DE"/>
    <w:rsid w:val="004F4DAA"/>
    <w:rsid w:val="00502C3F"/>
    <w:rsid w:val="00505693"/>
    <w:rsid w:val="0050713E"/>
    <w:rsid w:val="00514548"/>
    <w:rsid w:val="00515424"/>
    <w:rsid w:val="005232ED"/>
    <w:rsid w:val="0052411B"/>
    <w:rsid w:val="00526AA3"/>
    <w:rsid w:val="00527A4B"/>
    <w:rsid w:val="00531884"/>
    <w:rsid w:val="00534ECB"/>
    <w:rsid w:val="00537024"/>
    <w:rsid w:val="00540FA0"/>
    <w:rsid w:val="00542168"/>
    <w:rsid w:val="00551B53"/>
    <w:rsid w:val="00554833"/>
    <w:rsid w:val="00557408"/>
    <w:rsid w:val="005602A6"/>
    <w:rsid w:val="00565DE0"/>
    <w:rsid w:val="005669DD"/>
    <w:rsid w:val="00580FF1"/>
    <w:rsid w:val="005854FD"/>
    <w:rsid w:val="00587BFB"/>
    <w:rsid w:val="005946D5"/>
    <w:rsid w:val="005B29B7"/>
    <w:rsid w:val="005C3C96"/>
    <w:rsid w:val="005C5FDC"/>
    <w:rsid w:val="005D2EE0"/>
    <w:rsid w:val="005D4796"/>
    <w:rsid w:val="005D69F8"/>
    <w:rsid w:val="005E0EC1"/>
    <w:rsid w:val="005E6197"/>
    <w:rsid w:val="005F1E57"/>
    <w:rsid w:val="00602424"/>
    <w:rsid w:val="006027B4"/>
    <w:rsid w:val="00602A57"/>
    <w:rsid w:val="0060324D"/>
    <w:rsid w:val="0061042A"/>
    <w:rsid w:val="00610EC1"/>
    <w:rsid w:val="00615D4E"/>
    <w:rsid w:val="00620EFE"/>
    <w:rsid w:val="006436B2"/>
    <w:rsid w:val="0064796D"/>
    <w:rsid w:val="006502A5"/>
    <w:rsid w:val="00654FD9"/>
    <w:rsid w:val="00662488"/>
    <w:rsid w:val="00662BE7"/>
    <w:rsid w:val="006716FC"/>
    <w:rsid w:val="0069170F"/>
    <w:rsid w:val="00697EBD"/>
    <w:rsid w:val="006A3E04"/>
    <w:rsid w:val="006A5576"/>
    <w:rsid w:val="006B4A59"/>
    <w:rsid w:val="006C15D5"/>
    <w:rsid w:val="006C79AC"/>
    <w:rsid w:val="006D48AC"/>
    <w:rsid w:val="006E31C1"/>
    <w:rsid w:val="006E393B"/>
    <w:rsid w:val="006E70A1"/>
    <w:rsid w:val="006F1A3A"/>
    <w:rsid w:val="006F2D38"/>
    <w:rsid w:val="006F5CC7"/>
    <w:rsid w:val="00705609"/>
    <w:rsid w:val="00710C90"/>
    <w:rsid w:val="007125B2"/>
    <w:rsid w:val="0071641F"/>
    <w:rsid w:val="00724254"/>
    <w:rsid w:val="007262DE"/>
    <w:rsid w:val="00735587"/>
    <w:rsid w:val="00735AD4"/>
    <w:rsid w:val="00747676"/>
    <w:rsid w:val="00747E3A"/>
    <w:rsid w:val="00760268"/>
    <w:rsid w:val="00760E28"/>
    <w:rsid w:val="00762BA1"/>
    <w:rsid w:val="007800CD"/>
    <w:rsid w:val="00795BBA"/>
    <w:rsid w:val="00797283"/>
    <w:rsid w:val="007B4F95"/>
    <w:rsid w:val="007C322A"/>
    <w:rsid w:val="007E07AF"/>
    <w:rsid w:val="007E2DF4"/>
    <w:rsid w:val="007E4D4E"/>
    <w:rsid w:val="007F0B8D"/>
    <w:rsid w:val="007F1BEE"/>
    <w:rsid w:val="007F2081"/>
    <w:rsid w:val="007F333C"/>
    <w:rsid w:val="007F3599"/>
    <w:rsid w:val="007F46E2"/>
    <w:rsid w:val="007F5603"/>
    <w:rsid w:val="008020FC"/>
    <w:rsid w:val="008050A4"/>
    <w:rsid w:val="00823A48"/>
    <w:rsid w:val="00827F18"/>
    <w:rsid w:val="0083069A"/>
    <w:rsid w:val="008315EA"/>
    <w:rsid w:val="008316E1"/>
    <w:rsid w:val="00831A6A"/>
    <w:rsid w:val="0083227F"/>
    <w:rsid w:val="00833DAE"/>
    <w:rsid w:val="008359BD"/>
    <w:rsid w:val="00835E6C"/>
    <w:rsid w:val="00837958"/>
    <w:rsid w:val="00843BB1"/>
    <w:rsid w:val="0084433A"/>
    <w:rsid w:val="008542A7"/>
    <w:rsid w:val="00857B35"/>
    <w:rsid w:val="00865F26"/>
    <w:rsid w:val="00867000"/>
    <w:rsid w:val="00875069"/>
    <w:rsid w:val="00881BC9"/>
    <w:rsid w:val="00884B11"/>
    <w:rsid w:val="008862BF"/>
    <w:rsid w:val="00894AD8"/>
    <w:rsid w:val="00896478"/>
    <w:rsid w:val="008969B7"/>
    <w:rsid w:val="008A2C5A"/>
    <w:rsid w:val="008A3E9C"/>
    <w:rsid w:val="008A4BF9"/>
    <w:rsid w:val="008A642E"/>
    <w:rsid w:val="008B2291"/>
    <w:rsid w:val="008B437D"/>
    <w:rsid w:val="008B522D"/>
    <w:rsid w:val="008C4486"/>
    <w:rsid w:val="008C77AE"/>
    <w:rsid w:val="008D1761"/>
    <w:rsid w:val="008D4CB5"/>
    <w:rsid w:val="008E11AD"/>
    <w:rsid w:val="008E32A9"/>
    <w:rsid w:val="008E5B05"/>
    <w:rsid w:val="008F6065"/>
    <w:rsid w:val="0090001F"/>
    <w:rsid w:val="009031FE"/>
    <w:rsid w:val="00903D6D"/>
    <w:rsid w:val="009129BA"/>
    <w:rsid w:val="0091352A"/>
    <w:rsid w:val="009171A6"/>
    <w:rsid w:val="009220F3"/>
    <w:rsid w:val="009251F8"/>
    <w:rsid w:val="00926380"/>
    <w:rsid w:val="00935507"/>
    <w:rsid w:val="0093679E"/>
    <w:rsid w:val="00937256"/>
    <w:rsid w:val="0094057C"/>
    <w:rsid w:val="00940889"/>
    <w:rsid w:val="00944BC8"/>
    <w:rsid w:val="00946C0E"/>
    <w:rsid w:val="009521C0"/>
    <w:rsid w:val="00954558"/>
    <w:rsid w:val="00956043"/>
    <w:rsid w:val="0096015E"/>
    <w:rsid w:val="00967E55"/>
    <w:rsid w:val="00977977"/>
    <w:rsid w:val="00986EDD"/>
    <w:rsid w:val="00990A77"/>
    <w:rsid w:val="009924A4"/>
    <w:rsid w:val="0099288B"/>
    <w:rsid w:val="00992DEA"/>
    <w:rsid w:val="00994B7B"/>
    <w:rsid w:val="009A104C"/>
    <w:rsid w:val="009A359E"/>
    <w:rsid w:val="009B0EF2"/>
    <w:rsid w:val="009B5101"/>
    <w:rsid w:val="009B6F4C"/>
    <w:rsid w:val="009C2213"/>
    <w:rsid w:val="009D210A"/>
    <w:rsid w:val="009D369B"/>
    <w:rsid w:val="009D455D"/>
    <w:rsid w:val="009D481F"/>
    <w:rsid w:val="009D6393"/>
    <w:rsid w:val="009D7583"/>
    <w:rsid w:val="009D7AE8"/>
    <w:rsid w:val="009E0281"/>
    <w:rsid w:val="009E1919"/>
    <w:rsid w:val="009E768A"/>
    <w:rsid w:val="00A037B0"/>
    <w:rsid w:val="00A07577"/>
    <w:rsid w:val="00A15E1A"/>
    <w:rsid w:val="00A22B40"/>
    <w:rsid w:val="00A3524A"/>
    <w:rsid w:val="00A35B7D"/>
    <w:rsid w:val="00A379EC"/>
    <w:rsid w:val="00A406D9"/>
    <w:rsid w:val="00A43D53"/>
    <w:rsid w:val="00A45D4F"/>
    <w:rsid w:val="00A51678"/>
    <w:rsid w:val="00A535A6"/>
    <w:rsid w:val="00A54AE6"/>
    <w:rsid w:val="00A61105"/>
    <w:rsid w:val="00A6151C"/>
    <w:rsid w:val="00A64474"/>
    <w:rsid w:val="00A71821"/>
    <w:rsid w:val="00A7254E"/>
    <w:rsid w:val="00A72FE1"/>
    <w:rsid w:val="00A73BD4"/>
    <w:rsid w:val="00A75FA5"/>
    <w:rsid w:val="00A76FB6"/>
    <w:rsid w:val="00A826F9"/>
    <w:rsid w:val="00A858A8"/>
    <w:rsid w:val="00A8638D"/>
    <w:rsid w:val="00AA1C96"/>
    <w:rsid w:val="00AA214D"/>
    <w:rsid w:val="00AA6196"/>
    <w:rsid w:val="00AA7F53"/>
    <w:rsid w:val="00AB10E3"/>
    <w:rsid w:val="00AB1EA8"/>
    <w:rsid w:val="00AB2794"/>
    <w:rsid w:val="00AB3088"/>
    <w:rsid w:val="00AB4149"/>
    <w:rsid w:val="00AB5F0F"/>
    <w:rsid w:val="00AB7495"/>
    <w:rsid w:val="00AB79BC"/>
    <w:rsid w:val="00AC7A5B"/>
    <w:rsid w:val="00AD1E61"/>
    <w:rsid w:val="00AD367A"/>
    <w:rsid w:val="00AD3E5E"/>
    <w:rsid w:val="00AE07A5"/>
    <w:rsid w:val="00AE0A5D"/>
    <w:rsid w:val="00AE38D9"/>
    <w:rsid w:val="00AE7256"/>
    <w:rsid w:val="00AE79B0"/>
    <w:rsid w:val="00AF25EB"/>
    <w:rsid w:val="00AF491A"/>
    <w:rsid w:val="00B013D4"/>
    <w:rsid w:val="00B02308"/>
    <w:rsid w:val="00B073A6"/>
    <w:rsid w:val="00B10928"/>
    <w:rsid w:val="00B11330"/>
    <w:rsid w:val="00B15FC7"/>
    <w:rsid w:val="00B22FEC"/>
    <w:rsid w:val="00B23B8A"/>
    <w:rsid w:val="00B2469C"/>
    <w:rsid w:val="00B31282"/>
    <w:rsid w:val="00B3179C"/>
    <w:rsid w:val="00B42B47"/>
    <w:rsid w:val="00B54FC2"/>
    <w:rsid w:val="00B5738F"/>
    <w:rsid w:val="00B5790D"/>
    <w:rsid w:val="00B622B8"/>
    <w:rsid w:val="00B63000"/>
    <w:rsid w:val="00B668ED"/>
    <w:rsid w:val="00B67609"/>
    <w:rsid w:val="00B71E66"/>
    <w:rsid w:val="00B758F2"/>
    <w:rsid w:val="00B76A20"/>
    <w:rsid w:val="00B8114B"/>
    <w:rsid w:val="00B8163F"/>
    <w:rsid w:val="00B82A02"/>
    <w:rsid w:val="00B86BC1"/>
    <w:rsid w:val="00B90567"/>
    <w:rsid w:val="00B93D5B"/>
    <w:rsid w:val="00B94DFA"/>
    <w:rsid w:val="00B95C3A"/>
    <w:rsid w:val="00BA4DC7"/>
    <w:rsid w:val="00BB118F"/>
    <w:rsid w:val="00BB1A1F"/>
    <w:rsid w:val="00BB5266"/>
    <w:rsid w:val="00BB5DA7"/>
    <w:rsid w:val="00BB76FD"/>
    <w:rsid w:val="00BC6325"/>
    <w:rsid w:val="00BC6E7D"/>
    <w:rsid w:val="00BD7331"/>
    <w:rsid w:val="00BE5BB2"/>
    <w:rsid w:val="00BF203B"/>
    <w:rsid w:val="00BF35E6"/>
    <w:rsid w:val="00C02FE2"/>
    <w:rsid w:val="00C125C1"/>
    <w:rsid w:val="00C174E2"/>
    <w:rsid w:val="00C20CC7"/>
    <w:rsid w:val="00C231C1"/>
    <w:rsid w:val="00C31451"/>
    <w:rsid w:val="00C44420"/>
    <w:rsid w:val="00C45727"/>
    <w:rsid w:val="00C476EF"/>
    <w:rsid w:val="00C47F5A"/>
    <w:rsid w:val="00C55AD8"/>
    <w:rsid w:val="00C5669F"/>
    <w:rsid w:val="00C578A1"/>
    <w:rsid w:val="00C63324"/>
    <w:rsid w:val="00C6782D"/>
    <w:rsid w:val="00C708B3"/>
    <w:rsid w:val="00C745B8"/>
    <w:rsid w:val="00C7507E"/>
    <w:rsid w:val="00C865A8"/>
    <w:rsid w:val="00C95D66"/>
    <w:rsid w:val="00C95D91"/>
    <w:rsid w:val="00CA0E6B"/>
    <w:rsid w:val="00CB1457"/>
    <w:rsid w:val="00CB3C64"/>
    <w:rsid w:val="00CB4A80"/>
    <w:rsid w:val="00CB563C"/>
    <w:rsid w:val="00CB5CC7"/>
    <w:rsid w:val="00CB6D5D"/>
    <w:rsid w:val="00CC2A74"/>
    <w:rsid w:val="00CE575A"/>
    <w:rsid w:val="00CF0053"/>
    <w:rsid w:val="00CF2156"/>
    <w:rsid w:val="00CF6923"/>
    <w:rsid w:val="00D01D22"/>
    <w:rsid w:val="00D12352"/>
    <w:rsid w:val="00D163A4"/>
    <w:rsid w:val="00D1641F"/>
    <w:rsid w:val="00D3121C"/>
    <w:rsid w:val="00D34635"/>
    <w:rsid w:val="00D35124"/>
    <w:rsid w:val="00D40450"/>
    <w:rsid w:val="00D43566"/>
    <w:rsid w:val="00D47A1D"/>
    <w:rsid w:val="00D56CA5"/>
    <w:rsid w:val="00D57A01"/>
    <w:rsid w:val="00D61F40"/>
    <w:rsid w:val="00D62657"/>
    <w:rsid w:val="00D628DD"/>
    <w:rsid w:val="00D64157"/>
    <w:rsid w:val="00D66D0F"/>
    <w:rsid w:val="00D751EA"/>
    <w:rsid w:val="00D8475B"/>
    <w:rsid w:val="00D868B8"/>
    <w:rsid w:val="00D8796F"/>
    <w:rsid w:val="00D911FC"/>
    <w:rsid w:val="00D93A29"/>
    <w:rsid w:val="00D97E53"/>
    <w:rsid w:val="00DC27EF"/>
    <w:rsid w:val="00DC3B70"/>
    <w:rsid w:val="00DC4E4E"/>
    <w:rsid w:val="00DC5F02"/>
    <w:rsid w:val="00DC72D4"/>
    <w:rsid w:val="00DC77EC"/>
    <w:rsid w:val="00DD0D84"/>
    <w:rsid w:val="00DD5485"/>
    <w:rsid w:val="00DD6627"/>
    <w:rsid w:val="00DD68F4"/>
    <w:rsid w:val="00DE0166"/>
    <w:rsid w:val="00DE1AAE"/>
    <w:rsid w:val="00DE4482"/>
    <w:rsid w:val="00DE75EA"/>
    <w:rsid w:val="00DF2D18"/>
    <w:rsid w:val="00E01FD2"/>
    <w:rsid w:val="00E02601"/>
    <w:rsid w:val="00E05A22"/>
    <w:rsid w:val="00E064B0"/>
    <w:rsid w:val="00E10686"/>
    <w:rsid w:val="00E138DF"/>
    <w:rsid w:val="00E14945"/>
    <w:rsid w:val="00E14D79"/>
    <w:rsid w:val="00E2100C"/>
    <w:rsid w:val="00E2108B"/>
    <w:rsid w:val="00E228C8"/>
    <w:rsid w:val="00E23598"/>
    <w:rsid w:val="00E3153C"/>
    <w:rsid w:val="00E3227F"/>
    <w:rsid w:val="00E33573"/>
    <w:rsid w:val="00E3480D"/>
    <w:rsid w:val="00E3697E"/>
    <w:rsid w:val="00E44347"/>
    <w:rsid w:val="00E475BE"/>
    <w:rsid w:val="00E53B07"/>
    <w:rsid w:val="00E5628A"/>
    <w:rsid w:val="00E606CB"/>
    <w:rsid w:val="00E63AFE"/>
    <w:rsid w:val="00E7205E"/>
    <w:rsid w:val="00E77848"/>
    <w:rsid w:val="00E83120"/>
    <w:rsid w:val="00E91399"/>
    <w:rsid w:val="00E92339"/>
    <w:rsid w:val="00E94D7D"/>
    <w:rsid w:val="00E9532C"/>
    <w:rsid w:val="00E96507"/>
    <w:rsid w:val="00EA0636"/>
    <w:rsid w:val="00EA1F20"/>
    <w:rsid w:val="00EA32EA"/>
    <w:rsid w:val="00EA456C"/>
    <w:rsid w:val="00EA6878"/>
    <w:rsid w:val="00EB357D"/>
    <w:rsid w:val="00EB7F6E"/>
    <w:rsid w:val="00EC4C93"/>
    <w:rsid w:val="00EC7EFE"/>
    <w:rsid w:val="00EF01FF"/>
    <w:rsid w:val="00EF06C4"/>
    <w:rsid w:val="00EF1CDD"/>
    <w:rsid w:val="00EF54AE"/>
    <w:rsid w:val="00EF6D18"/>
    <w:rsid w:val="00F042E1"/>
    <w:rsid w:val="00F05990"/>
    <w:rsid w:val="00F05D82"/>
    <w:rsid w:val="00F07BCE"/>
    <w:rsid w:val="00F12161"/>
    <w:rsid w:val="00F13F96"/>
    <w:rsid w:val="00F1558C"/>
    <w:rsid w:val="00F2270B"/>
    <w:rsid w:val="00F230A4"/>
    <w:rsid w:val="00F3205B"/>
    <w:rsid w:val="00F34151"/>
    <w:rsid w:val="00F3490E"/>
    <w:rsid w:val="00F34BD0"/>
    <w:rsid w:val="00F40EBA"/>
    <w:rsid w:val="00F4598F"/>
    <w:rsid w:val="00F661A2"/>
    <w:rsid w:val="00F67B3C"/>
    <w:rsid w:val="00F7116F"/>
    <w:rsid w:val="00F72E89"/>
    <w:rsid w:val="00F75222"/>
    <w:rsid w:val="00F7568D"/>
    <w:rsid w:val="00F7779B"/>
    <w:rsid w:val="00F80646"/>
    <w:rsid w:val="00F8493B"/>
    <w:rsid w:val="00F85437"/>
    <w:rsid w:val="00F86EEA"/>
    <w:rsid w:val="00F875FF"/>
    <w:rsid w:val="00F9257E"/>
    <w:rsid w:val="00F92AB7"/>
    <w:rsid w:val="00F95B7D"/>
    <w:rsid w:val="00FA1F17"/>
    <w:rsid w:val="00FA77A9"/>
    <w:rsid w:val="00FA7DF3"/>
    <w:rsid w:val="00FB73D8"/>
    <w:rsid w:val="00FC0113"/>
    <w:rsid w:val="00FC0CA0"/>
    <w:rsid w:val="00FC5345"/>
    <w:rsid w:val="00FD199E"/>
    <w:rsid w:val="00FD1F8E"/>
    <w:rsid w:val="00FD266D"/>
    <w:rsid w:val="00FD34D5"/>
    <w:rsid w:val="00FD39D8"/>
    <w:rsid w:val="00FD4956"/>
    <w:rsid w:val="00FD6074"/>
    <w:rsid w:val="00FE133D"/>
    <w:rsid w:val="00FE20D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8BDC"/>
  <w15:chartTrackingRefBased/>
  <w15:docId w15:val="{1B3468F8-4336-4E3D-B6DB-173F493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32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32142A22-CA4A-452D-83D8-22A7965CF0FE}"/>
</file>

<file path=customXml/itemProps2.xml><?xml version="1.0" encoding="utf-8"?>
<ds:datastoreItem xmlns:ds="http://schemas.openxmlformats.org/officeDocument/2006/customXml" ds:itemID="{8B2DCBA3-1386-470B-BB8F-59404107EFB3}"/>
</file>

<file path=customXml/itemProps3.xml><?xml version="1.0" encoding="utf-8"?>
<ds:datastoreItem xmlns:ds="http://schemas.openxmlformats.org/officeDocument/2006/customXml" ds:itemID="{61E56E73-0139-45A8-8613-AD005CA02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Rocchetti</dc:creator>
  <cp:keywords/>
  <dc:description/>
  <cp:lastModifiedBy>Matteo Rocchetti</cp:lastModifiedBy>
  <cp:revision>3</cp:revision>
  <dcterms:created xsi:type="dcterms:W3CDTF">2016-11-28T21:31:00Z</dcterms:created>
  <dcterms:modified xsi:type="dcterms:W3CDTF">2016-11-28T22:02:00Z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