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AE09" w14:textId="025EF89F" w:rsidR="004A6EBF" w:rsidRDefault="004A6EBF" w:rsidP="004A6EBF">
      <w:pPr>
        <w:pStyle w:val="Caption"/>
        <w:keepNext/>
        <w:jc w:val="center"/>
      </w:pPr>
      <w:r>
        <w:t xml:space="preserve">Table </w:t>
      </w:r>
      <w:r w:rsidR="00E76DF8">
        <w:t>2</w:t>
      </w:r>
      <w:bookmarkStart w:id="0" w:name="_GoBack"/>
      <w:bookmarkEnd w:id="0"/>
      <w:r>
        <w:t>: Subjective self-reported interview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4A6EBF" w14:paraId="0BE76E54" w14:textId="77777777" w:rsidTr="004A6EBF">
        <w:tc>
          <w:tcPr>
            <w:tcW w:w="445" w:type="dxa"/>
          </w:tcPr>
          <w:p w14:paraId="61B70332" w14:textId="4DF32058" w:rsidR="004A6EBF" w:rsidRDefault="004A6EBF" w:rsidP="004A6EBF">
            <w:r>
              <w:t>1</w:t>
            </w:r>
          </w:p>
        </w:tc>
        <w:tc>
          <w:tcPr>
            <w:tcW w:w="8905" w:type="dxa"/>
          </w:tcPr>
          <w:p w14:paraId="45027FA3" w14:textId="30AC0E4A" w:rsidR="004A6EBF" w:rsidRDefault="004A6EBF" w:rsidP="004A6EBF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your general feeling about each agent? What was the difference between each one’s behavior?</w:t>
            </w:r>
          </w:p>
        </w:tc>
      </w:tr>
      <w:tr w:rsidR="004A6EBF" w14:paraId="2A15196F" w14:textId="77777777" w:rsidTr="004A6EBF">
        <w:tc>
          <w:tcPr>
            <w:tcW w:w="445" w:type="dxa"/>
          </w:tcPr>
          <w:p w14:paraId="48804563" w14:textId="032CBD98" w:rsidR="004A6EBF" w:rsidRDefault="004A6EBF" w:rsidP="004A6EBF">
            <w:r>
              <w:t>2</w:t>
            </w:r>
          </w:p>
        </w:tc>
        <w:tc>
          <w:tcPr>
            <w:tcW w:w="8905" w:type="dxa"/>
          </w:tcPr>
          <w:p w14:paraId="7BF2BBA1" w14:textId="53ACF856" w:rsidR="004A6EBF" w:rsidRDefault="004A6EBF" w:rsidP="004A6EBF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you had the option, would you close/minimize the window that the agent was in? For which condition? And why?</w:t>
            </w:r>
          </w:p>
        </w:tc>
      </w:tr>
      <w:tr w:rsidR="004A6EBF" w14:paraId="72C2F64E" w14:textId="77777777" w:rsidTr="004A6EBF">
        <w:tc>
          <w:tcPr>
            <w:tcW w:w="445" w:type="dxa"/>
          </w:tcPr>
          <w:p w14:paraId="067D7A3D" w14:textId="667219BA" w:rsidR="004A6EBF" w:rsidRDefault="004A6EBF" w:rsidP="004A6EBF">
            <w:r>
              <w:t>3</w:t>
            </w:r>
          </w:p>
        </w:tc>
        <w:tc>
          <w:tcPr>
            <w:tcW w:w="8905" w:type="dxa"/>
          </w:tcPr>
          <w:p w14:paraId="16C73182" w14:textId="2DBFD1B6" w:rsidR="004A6EBF" w:rsidRDefault="004A6EBF" w:rsidP="004A6EBF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do you think each agent was trying to do?</w:t>
            </w:r>
          </w:p>
        </w:tc>
      </w:tr>
      <w:tr w:rsidR="004A6EBF" w14:paraId="608BF742" w14:textId="77777777" w:rsidTr="004A6EBF">
        <w:tc>
          <w:tcPr>
            <w:tcW w:w="445" w:type="dxa"/>
          </w:tcPr>
          <w:p w14:paraId="3C700360" w14:textId="4251E68A" w:rsidR="004A6EBF" w:rsidRDefault="004A6EBF" w:rsidP="004A6EBF">
            <w:r>
              <w:t>4</w:t>
            </w:r>
          </w:p>
        </w:tc>
        <w:tc>
          <w:tcPr>
            <w:tcW w:w="8905" w:type="dxa"/>
          </w:tcPr>
          <w:p w14:paraId="303E493A" w14:textId="32DCFE1F" w:rsidR="004A6EBF" w:rsidRDefault="004A6EBF" w:rsidP="004A6EBF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Could you use any of the agents’ behavior to help you answer the questions that you didn’t know the answer of?</w:t>
            </w:r>
          </w:p>
        </w:tc>
      </w:tr>
      <w:tr w:rsidR="004A6EBF" w14:paraId="714F8070" w14:textId="77777777" w:rsidTr="004A6EBF">
        <w:tc>
          <w:tcPr>
            <w:tcW w:w="445" w:type="dxa"/>
          </w:tcPr>
          <w:p w14:paraId="749979DD" w14:textId="5B06112D" w:rsidR="004A6EBF" w:rsidRDefault="004A6EBF" w:rsidP="004A6EBF">
            <w:r>
              <w:t>5</w:t>
            </w:r>
          </w:p>
        </w:tc>
        <w:tc>
          <w:tcPr>
            <w:tcW w:w="8905" w:type="dxa"/>
          </w:tcPr>
          <w:p w14:paraId="3EE4F9CA" w14:textId="630DBE48" w:rsidR="004A6EBF" w:rsidRDefault="004A6EBF" w:rsidP="004A6EBF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 there a time that the feedback from the agent helped you to answer the question faster and/or with more certainty?</w:t>
            </w:r>
          </w:p>
        </w:tc>
      </w:tr>
      <w:tr w:rsidR="004A6EBF" w14:paraId="28D5B2ED" w14:textId="77777777" w:rsidTr="004A6EBF">
        <w:tc>
          <w:tcPr>
            <w:tcW w:w="445" w:type="dxa"/>
          </w:tcPr>
          <w:p w14:paraId="11FF4286" w14:textId="12CDCB69" w:rsidR="004A6EBF" w:rsidRDefault="004A6EBF" w:rsidP="004A6EBF">
            <w:r>
              <w:t>6</w:t>
            </w:r>
          </w:p>
        </w:tc>
        <w:tc>
          <w:tcPr>
            <w:tcW w:w="8905" w:type="dxa"/>
          </w:tcPr>
          <w:p w14:paraId="08A7CFA5" w14:textId="2149B3E3" w:rsidR="004A6EBF" w:rsidRDefault="004A6EBF" w:rsidP="004A6EBF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 there a time that the feedback from the agent confused you and/or caused you to answer the question more slowly?</w:t>
            </w:r>
          </w:p>
        </w:tc>
      </w:tr>
      <w:tr w:rsidR="004A6EBF" w14:paraId="727F57C5" w14:textId="77777777" w:rsidTr="004A6EBF">
        <w:tc>
          <w:tcPr>
            <w:tcW w:w="445" w:type="dxa"/>
          </w:tcPr>
          <w:p w14:paraId="293DFA9A" w14:textId="7C01295F" w:rsidR="004A6EBF" w:rsidRDefault="004A6EBF" w:rsidP="004A6EBF">
            <w:r>
              <w:t>7</w:t>
            </w:r>
          </w:p>
        </w:tc>
        <w:tc>
          <w:tcPr>
            <w:tcW w:w="8905" w:type="dxa"/>
          </w:tcPr>
          <w:p w14:paraId="49C3AAE1" w14:textId="2386DC3D" w:rsidR="004A6EBF" w:rsidRDefault="004A6EBF" w:rsidP="004A6EBF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 there a time that the feedback from the agent made you change your opinion/choose another answer?</w:t>
            </w:r>
          </w:p>
        </w:tc>
      </w:tr>
      <w:tr w:rsidR="004A6EBF" w14:paraId="17A8C897" w14:textId="77777777" w:rsidTr="004A6EBF">
        <w:tc>
          <w:tcPr>
            <w:tcW w:w="445" w:type="dxa"/>
          </w:tcPr>
          <w:p w14:paraId="1A571F33" w14:textId="539D247C" w:rsidR="004A6EBF" w:rsidRDefault="004A6EBF" w:rsidP="004A6EBF">
            <w:r>
              <w:t>8</w:t>
            </w:r>
          </w:p>
        </w:tc>
        <w:tc>
          <w:tcPr>
            <w:tcW w:w="8905" w:type="dxa"/>
          </w:tcPr>
          <w:p w14:paraId="1B549A1B" w14:textId="07BBE2A9" w:rsidR="004A6EBF" w:rsidRDefault="004A6EBF" w:rsidP="004A6EBF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behavior of one agent affect your perception/expectation of the other agent?</w:t>
            </w:r>
          </w:p>
        </w:tc>
      </w:tr>
    </w:tbl>
    <w:p w14:paraId="75ABCCE9" w14:textId="77777777" w:rsidR="003042D3" w:rsidRDefault="00E76DF8"/>
    <w:sectPr w:rsidR="0030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E13AB"/>
    <w:multiLevelType w:val="multilevel"/>
    <w:tmpl w:val="7482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BF"/>
    <w:rsid w:val="001A2439"/>
    <w:rsid w:val="00266C5C"/>
    <w:rsid w:val="004A6EBF"/>
    <w:rsid w:val="00AD4268"/>
    <w:rsid w:val="00CE7E17"/>
    <w:rsid w:val="00E76DF8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B536"/>
  <w15:chartTrackingRefBased/>
  <w15:docId w15:val="{B1BDCC1F-8DA6-48A9-925F-4B35065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6E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Moradinezhad</dc:creator>
  <cp:keywords/>
  <dc:description/>
  <cp:lastModifiedBy>Reza Moradinezhad</cp:lastModifiedBy>
  <cp:revision>2</cp:revision>
  <dcterms:created xsi:type="dcterms:W3CDTF">2018-04-09T23:15:00Z</dcterms:created>
  <dcterms:modified xsi:type="dcterms:W3CDTF">2018-04-09T23:22:00Z</dcterms:modified>
</cp:coreProperties>
</file>